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628"/>
        <w:gridCol w:w="2430"/>
        <w:gridCol w:w="3136"/>
        <w:gridCol w:w="2582"/>
        <w:gridCol w:w="2400"/>
      </w:tblGrid>
      <w:tr w:rsidR="001D1F11" w:rsidTr="0034415C">
        <w:trPr>
          <w:trHeight w:val="530"/>
        </w:trPr>
        <w:tc>
          <w:tcPr>
            <w:tcW w:w="13176" w:type="dxa"/>
            <w:gridSpan w:val="5"/>
            <w:shd w:val="clear" w:color="auto" w:fill="17365D" w:themeFill="text2" w:themeFillShade="BF"/>
          </w:tcPr>
          <w:p w:rsidR="001D1F11" w:rsidRPr="001D1F11" w:rsidRDefault="001D1F11" w:rsidP="001D1F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D1F11">
              <w:rPr>
                <w:rFonts w:ascii="Arial" w:hAnsi="Arial" w:cs="Arial"/>
                <w:sz w:val="32"/>
                <w:szCs w:val="32"/>
              </w:rPr>
              <w:t>Making</w:t>
            </w:r>
            <w:r>
              <w:rPr>
                <w:rFonts w:ascii="Arial" w:hAnsi="Arial" w:cs="Arial"/>
                <w:sz w:val="32"/>
                <w:szCs w:val="32"/>
              </w:rPr>
              <w:t xml:space="preserve"> Responsible</w:t>
            </w:r>
            <w:r w:rsidRPr="001D1F11">
              <w:rPr>
                <w:rFonts w:ascii="Arial" w:hAnsi="Arial" w:cs="Arial"/>
                <w:sz w:val="32"/>
                <w:szCs w:val="32"/>
              </w:rPr>
              <w:t xml:space="preserve"> Decisions</w:t>
            </w:r>
          </w:p>
        </w:tc>
      </w:tr>
      <w:tr w:rsidR="001D1F11" w:rsidTr="001D1F11">
        <w:trPr>
          <w:trHeight w:val="260"/>
        </w:trPr>
        <w:tc>
          <w:tcPr>
            <w:tcW w:w="2628" w:type="dxa"/>
            <w:shd w:val="clear" w:color="auto" w:fill="17365D" w:themeFill="text2" w:themeFillShade="BF"/>
          </w:tcPr>
          <w:p w:rsidR="001D1F11" w:rsidRDefault="001D1F11">
            <w:r>
              <w:t>1. Decision/ problem</w:t>
            </w:r>
          </w:p>
        </w:tc>
        <w:tc>
          <w:tcPr>
            <w:tcW w:w="2430" w:type="dxa"/>
            <w:shd w:val="clear" w:color="auto" w:fill="17365D" w:themeFill="text2" w:themeFillShade="BF"/>
          </w:tcPr>
          <w:p w:rsidR="001D1F11" w:rsidRDefault="001D1F11">
            <w:r>
              <w:t>2. What options are available?</w:t>
            </w:r>
          </w:p>
        </w:tc>
        <w:tc>
          <w:tcPr>
            <w:tcW w:w="3136" w:type="dxa"/>
            <w:shd w:val="clear" w:color="auto" w:fill="17365D" w:themeFill="text2" w:themeFillShade="BF"/>
          </w:tcPr>
          <w:p w:rsidR="001D1F11" w:rsidRDefault="001D1F11">
            <w:r>
              <w:t>3. Evaluate the options. What are the positives and negatives? What are the consequences of that option?</w:t>
            </w:r>
          </w:p>
        </w:tc>
        <w:tc>
          <w:tcPr>
            <w:tcW w:w="2582" w:type="dxa"/>
            <w:shd w:val="clear" w:color="auto" w:fill="17365D" w:themeFill="text2" w:themeFillShade="BF"/>
          </w:tcPr>
          <w:p w:rsidR="001D1F11" w:rsidRDefault="001D1F11">
            <w:r>
              <w:t>4. Choose the best option. Explain why you chose that option.</w:t>
            </w:r>
          </w:p>
        </w:tc>
        <w:tc>
          <w:tcPr>
            <w:tcW w:w="2400" w:type="dxa"/>
            <w:shd w:val="clear" w:color="auto" w:fill="17365D" w:themeFill="text2" w:themeFillShade="BF"/>
          </w:tcPr>
          <w:p w:rsidR="001D1F11" w:rsidRDefault="001D1F11">
            <w:r>
              <w:t>Comment from responsible adult. What do you think about this decision?</w:t>
            </w:r>
          </w:p>
        </w:tc>
      </w:tr>
      <w:tr w:rsidR="001D1F11" w:rsidTr="001D1F11">
        <w:trPr>
          <w:trHeight w:val="1950"/>
        </w:trPr>
        <w:tc>
          <w:tcPr>
            <w:tcW w:w="2628" w:type="dxa"/>
          </w:tcPr>
          <w:p w:rsidR="001D1F11" w:rsidRDefault="001D1F11" w:rsidP="001D1F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Scenario 1: Your best friend offers you a cigarette and says that it is the cool thing to do. What do you do? </w:t>
            </w:r>
          </w:p>
          <w:p w:rsidR="001D1F11" w:rsidRDefault="001D1F11"/>
        </w:tc>
        <w:tc>
          <w:tcPr>
            <w:tcW w:w="2430" w:type="dxa"/>
          </w:tcPr>
          <w:p w:rsidR="001D1F11" w:rsidRDefault="001D1F11"/>
        </w:tc>
        <w:tc>
          <w:tcPr>
            <w:tcW w:w="3136" w:type="dxa"/>
          </w:tcPr>
          <w:p w:rsidR="001D1F11" w:rsidRDefault="001D1F11"/>
        </w:tc>
        <w:tc>
          <w:tcPr>
            <w:tcW w:w="2582" w:type="dxa"/>
          </w:tcPr>
          <w:p w:rsidR="001D1F11" w:rsidRDefault="001D1F11"/>
        </w:tc>
        <w:tc>
          <w:tcPr>
            <w:tcW w:w="2400" w:type="dxa"/>
          </w:tcPr>
          <w:p w:rsidR="001D1F11" w:rsidRDefault="001D1F11"/>
        </w:tc>
      </w:tr>
      <w:tr w:rsidR="001D1F11" w:rsidTr="001D1F11">
        <w:trPr>
          <w:trHeight w:val="1950"/>
        </w:trPr>
        <w:tc>
          <w:tcPr>
            <w:tcW w:w="2628" w:type="dxa"/>
          </w:tcPr>
          <w:p w:rsidR="001D1F11" w:rsidRDefault="001D1F11" w:rsidP="001D1F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Scenario 2: You are given a math homework sheet that has revision for your exam the next day. But on the same night your favourite T.V show is on. What do you do?</w:t>
            </w:r>
          </w:p>
          <w:p w:rsidR="001D1F11" w:rsidRDefault="001D1F11"/>
        </w:tc>
        <w:tc>
          <w:tcPr>
            <w:tcW w:w="2430" w:type="dxa"/>
          </w:tcPr>
          <w:p w:rsidR="001D1F11" w:rsidRDefault="001D1F11"/>
        </w:tc>
        <w:tc>
          <w:tcPr>
            <w:tcW w:w="3136" w:type="dxa"/>
          </w:tcPr>
          <w:p w:rsidR="001D1F11" w:rsidRDefault="001D1F11"/>
        </w:tc>
        <w:tc>
          <w:tcPr>
            <w:tcW w:w="2582" w:type="dxa"/>
          </w:tcPr>
          <w:p w:rsidR="001D1F11" w:rsidRDefault="001D1F11"/>
        </w:tc>
        <w:tc>
          <w:tcPr>
            <w:tcW w:w="2400" w:type="dxa"/>
          </w:tcPr>
          <w:p w:rsidR="001D1F11" w:rsidRDefault="001D1F11"/>
        </w:tc>
      </w:tr>
      <w:tr w:rsidR="001D1F11" w:rsidTr="001D1F11">
        <w:trPr>
          <w:trHeight w:val="1950"/>
        </w:trPr>
        <w:tc>
          <w:tcPr>
            <w:tcW w:w="2628" w:type="dxa"/>
          </w:tcPr>
          <w:p w:rsidR="001D1F11" w:rsidRDefault="001D1F11" w:rsidP="001D1F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Scenario 3: You want to stay up all night reading your favourite book or playing your favourite video game. But you have school the next day. What do you do?</w:t>
            </w:r>
          </w:p>
          <w:p w:rsidR="001D1F11" w:rsidRDefault="001D1F11" w:rsidP="001D1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1D1F11" w:rsidRDefault="001D1F11"/>
        </w:tc>
        <w:tc>
          <w:tcPr>
            <w:tcW w:w="3136" w:type="dxa"/>
          </w:tcPr>
          <w:p w:rsidR="001D1F11" w:rsidRDefault="001D1F11"/>
        </w:tc>
        <w:tc>
          <w:tcPr>
            <w:tcW w:w="2582" w:type="dxa"/>
          </w:tcPr>
          <w:p w:rsidR="001D1F11" w:rsidRDefault="001D1F11"/>
        </w:tc>
        <w:tc>
          <w:tcPr>
            <w:tcW w:w="2400" w:type="dxa"/>
          </w:tcPr>
          <w:p w:rsidR="001D1F11" w:rsidRDefault="001D1F11"/>
        </w:tc>
      </w:tr>
      <w:tr w:rsidR="001D1F11" w:rsidTr="001D1F11">
        <w:trPr>
          <w:trHeight w:val="1950"/>
        </w:trPr>
        <w:tc>
          <w:tcPr>
            <w:tcW w:w="2628" w:type="dxa"/>
          </w:tcPr>
          <w:p w:rsidR="001D1F11" w:rsidRDefault="001D1F11" w:rsidP="001D1F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Scenario 4: You find out that one of your best friends has been bullying another kid at school? What do you do?</w:t>
            </w:r>
          </w:p>
          <w:p w:rsidR="001D1F11" w:rsidRDefault="001D1F11" w:rsidP="001D1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1D1F11" w:rsidRDefault="001D1F11"/>
        </w:tc>
        <w:tc>
          <w:tcPr>
            <w:tcW w:w="3136" w:type="dxa"/>
          </w:tcPr>
          <w:p w:rsidR="001D1F11" w:rsidRDefault="001D1F11"/>
        </w:tc>
        <w:tc>
          <w:tcPr>
            <w:tcW w:w="2582" w:type="dxa"/>
          </w:tcPr>
          <w:p w:rsidR="001D1F11" w:rsidRDefault="001D1F11"/>
        </w:tc>
        <w:tc>
          <w:tcPr>
            <w:tcW w:w="2400" w:type="dxa"/>
          </w:tcPr>
          <w:p w:rsidR="001D1F11" w:rsidRDefault="001D1F11"/>
        </w:tc>
      </w:tr>
    </w:tbl>
    <w:p w:rsidR="007C2D27" w:rsidRDefault="007C2D27"/>
    <w:sectPr w:rsidR="007C2D27" w:rsidSect="001D1F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1F11"/>
    <w:rsid w:val="001D1F11"/>
    <w:rsid w:val="007C2D27"/>
    <w:rsid w:val="008F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27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132</Words>
  <Characters>758</Characters>
  <Application>Microsoft Office Word</Application>
  <DocSecurity>0</DocSecurity>
  <Lines>6</Lines>
  <Paragraphs>1</Paragraphs>
  <ScaleCrop>false</ScaleCrop>
  <Company>Deftones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</dc:creator>
  <cp:lastModifiedBy>Katelyn</cp:lastModifiedBy>
  <cp:revision>1</cp:revision>
  <dcterms:created xsi:type="dcterms:W3CDTF">2014-05-02T03:23:00Z</dcterms:created>
  <dcterms:modified xsi:type="dcterms:W3CDTF">2014-05-02T03:38:00Z</dcterms:modified>
</cp:coreProperties>
</file>